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06" w:rsidRDefault="008E24AB" w:rsidP="00146D06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-191345</wp:posOffset>
            </wp:positionV>
            <wp:extent cx="7029450" cy="3648343"/>
            <wp:effectExtent l="0" t="0" r="0" b="9525"/>
            <wp:wrapNone/>
            <wp:docPr id="1" name="Рисунок 1" descr="C:\Users\User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 t="2724" r="-1445" b="61608"/>
                    <a:stretch/>
                  </pic:blipFill>
                  <pic:spPr bwMode="auto">
                    <a:xfrm>
                      <a:off x="0" y="0"/>
                      <a:ext cx="7029450" cy="364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D06">
        <w:rPr>
          <w:b/>
        </w:rPr>
        <w:t>МБОУ «</w:t>
      </w:r>
      <w:proofErr w:type="spellStart"/>
      <w:r w:rsidR="00146D06">
        <w:rPr>
          <w:b/>
        </w:rPr>
        <w:t>Мстинская</w:t>
      </w:r>
      <w:proofErr w:type="spellEnd"/>
      <w:r w:rsidR="00146D06">
        <w:rPr>
          <w:b/>
        </w:rPr>
        <w:t xml:space="preserve"> СОШ»</w:t>
      </w:r>
    </w:p>
    <w:p w:rsidR="00146D06" w:rsidRDefault="00146D06" w:rsidP="00146D06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146D06" w:rsidTr="00146D06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D06" w:rsidRDefault="00146D06">
            <w:pPr>
              <w:rPr>
                <w:b/>
              </w:rPr>
            </w:pPr>
            <w:r>
              <w:rPr>
                <w:b/>
              </w:rPr>
              <w:t xml:space="preserve">Рассмотрено и согласовано                                                                   </w:t>
            </w:r>
          </w:p>
          <w:p w:rsidR="00146D06" w:rsidRDefault="00146D06">
            <w:pPr>
              <w:rPr>
                <w:b/>
              </w:rPr>
            </w:pPr>
            <w:r>
              <w:rPr>
                <w:b/>
              </w:rPr>
              <w:t xml:space="preserve">на педагогическом совете  </w:t>
            </w:r>
          </w:p>
          <w:p w:rsidR="00146D06" w:rsidRDefault="00146D06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Мстинская</w:t>
            </w:r>
            <w:proofErr w:type="spellEnd"/>
            <w:r>
              <w:rPr>
                <w:b/>
              </w:rPr>
              <w:t xml:space="preserve"> 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6D06" w:rsidRDefault="00146D06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протокол №____ 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____________                                               </w:t>
            </w:r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D06" w:rsidRDefault="00146D06">
            <w:pPr>
              <w:rPr>
                <w:b/>
              </w:rPr>
            </w:pPr>
            <w:r>
              <w:rPr>
                <w:b/>
              </w:rPr>
              <w:t xml:space="preserve"> Утверждено</w:t>
            </w:r>
          </w:p>
          <w:p w:rsidR="00146D06" w:rsidRDefault="00146D06">
            <w:pPr>
              <w:rPr>
                <w:b/>
              </w:rPr>
            </w:pPr>
            <w:r>
              <w:rPr>
                <w:b/>
              </w:rPr>
              <w:t xml:space="preserve">Приказом № ___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>_____________</w:t>
            </w:r>
          </w:p>
          <w:p w:rsidR="00146D06" w:rsidRDefault="00146D06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директор школы_______/ Виноградова В. И./</w:t>
            </w:r>
          </w:p>
        </w:tc>
      </w:tr>
    </w:tbl>
    <w:p w:rsidR="00146D06" w:rsidRDefault="00146D06" w:rsidP="00146D06">
      <w:pPr>
        <w:spacing w:after="75" w:line="312" w:lineRule="atLeast"/>
        <w:jc w:val="both"/>
      </w:pPr>
      <w:r>
        <w:t> </w:t>
      </w:r>
    </w:p>
    <w:p w:rsidR="00146D06" w:rsidRPr="00146D06" w:rsidRDefault="00146D06" w:rsidP="00146D06">
      <w:pPr>
        <w:spacing w:line="312" w:lineRule="atLeast"/>
        <w:jc w:val="both"/>
        <w:rPr>
          <w:b/>
          <w:highlight w:val="yellow"/>
        </w:rPr>
      </w:pPr>
      <w:r w:rsidRPr="00146D06">
        <w:rPr>
          <w:b/>
          <w:bCs/>
          <w:highlight w:val="yellow"/>
        </w:rPr>
        <w:t>Согласовано</w:t>
      </w:r>
    </w:p>
    <w:p w:rsidR="00146D06" w:rsidRPr="00146D06" w:rsidRDefault="00146D06" w:rsidP="00146D06">
      <w:pPr>
        <w:spacing w:line="312" w:lineRule="atLeast"/>
        <w:jc w:val="both"/>
        <w:rPr>
          <w:b/>
          <w:highlight w:val="yellow"/>
        </w:rPr>
      </w:pPr>
      <w:r w:rsidRPr="00146D06">
        <w:rPr>
          <w:b/>
          <w:highlight w:val="yellow"/>
        </w:rPr>
        <w:t>Председатель  СТК</w:t>
      </w:r>
    </w:p>
    <w:p w:rsidR="00146D06" w:rsidRPr="00146D06" w:rsidRDefault="00146D06" w:rsidP="00146D06">
      <w:pPr>
        <w:spacing w:line="312" w:lineRule="atLeast"/>
        <w:jc w:val="both"/>
        <w:rPr>
          <w:b/>
          <w:highlight w:val="yellow"/>
        </w:rPr>
      </w:pPr>
      <w:r w:rsidRPr="00146D06">
        <w:rPr>
          <w:b/>
          <w:highlight w:val="yellow"/>
        </w:rPr>
        <w:t>____________ (___________.)</w:t>
      </w:r>
    </w:p>
    <w:p w:rsidR="00146D06" w:rsidRDefault="00146D06" w:rsidP="00146D06">
      <w:pPr>
        <w:spacing w:line="312" w:lineRule="atLeast"/>
        <w:rPr>
          <w:b/>
        </w:rPr>
      </w:pPr>
      <w:r w:rsidRPr="00146D06">
        <w:rPr>
          <w:b/>
          <w:highlight w:val="yellow"/>
        </w:rPr>
        <w:t xml:space="preserve">Протокол  №        </w:t>
      </w:r>
      <w:proofErr w:type="gramStart"/>
      <w:r w:rsidRPr="00146D06">
        <w:rPr>
          <w:b/>
          <w:highlight w:val="yellow"/>
        </w:rPr>
        <w:t>от</w:t>
      </w:r>
      <w:proofErr w:type="gramEnd"/>
    </w:p>
    <w:p w:rsidR="00146D06" w:rsidRDefault="00146D06" w:rsidP="00CA0651"/>
    <w:p w:rsidR="00146D06" w:rsidRDefault="00146D06" w:rsidP="00CA0651"/>
    <w:p w:rsidR="00146D06" w:rsidRDefault="00146D06" w:rsidP="00CA0651"/>
    <w:p w:rsidR="00146D06" w:rsidRPr="00146D06" w:rsidRDefault="00146D06" w:rsidP="00CA0651">
      <w:pPr>
        <w:rPr>
          <w:b/>
        </w:rPr>
      </w:pPr>
    </w:p>
    <w:p w:rsidR="00CA0651" w:rsidRPr="00146D06" w:rsidRDefault="00CA0651" w:rsidP="00146D06">
      <w:pPr>
        <w:jc w:val="center"/>
        <w:rPr>
          <w:b/>
        </w:rPr>
      </w:pPr>
      <w:r w:rsidRPr="00146D06">
        <w:rPr>
          <w:b/>
        </w:rPr>
        <w:t>Положение</w:t>
      </w:r>
    </w:p>
    <w:p w:rsidR="00CA0651" w:rsidRPr="00146D06" w:rsidRDefault="00CA0651" w:rsidP="00CA0651">
      <w:pPr>
        <w:rPr>
          <w:b/>
        </w:rPr>
      </w:pPr>
      <w:r w:rsidRPr="00146D06">
        <w:rPr>
          <w:b/>
        </w:rPr>
        <w:t>«О комиссии по профилактике травматизма и расследованию несчастных</w:t>
      </w:r>
    </w:p>
    <w:p w:rsidR="00CA0651" w:rsidRPr="00146D06" w:rsidRDefault="00CA0651" w:rsidP="00CA0651">
      <w:pPr>
        <w:rPr>
          <w:b/>
        </w:rPr>
      </w:pPr>
      <w:r w:rsidRPr="00146D06">
        <w:rPr>
          <w:b/>
        </w:rPr>
        <w:t xml:space="preserve">случаев с работниками и обучающимися МБОУ </w:t>
      </w:r>
      <w:proofErr w:type="spellStart"/>
      <w:r w:rsidRPr="00146D06">
        <w:rPr>
          <w:b/>
        </w:rPr>
        <w:t>Мстинская</w:t>
      </w:r>
      <w:proofErr w:type="spellEnd"/>
      <w:r w:rsidRPr="00146D06">
        <w:rPr>
          <w:b/>
        </w:rPr>
        <w:t xml:space="preserve"> СОШ</w:t>
      </w:r>
    </w:p>
    <w:p w:rsidR="00146D06" w:rsidRDefault="00146D06" w:rsidP="00CA0651">
      <w:pPr>
        <w:rPr>
          <w:b/>
        </w:rPr>
      </w:pPr>
      <w:r>
        <w:rPr>
          <w:b/>
        </w:rPr>
        <w:t xml:space="preserve"> </w:t>
      </w:r>
    </w:p>
    <w:p w:rsidR="00CA0651" w:rsidRDefault="00CA0651" w:rsidP="00CA0651">
      <w:r w:rsidRPr="00CA0651">
        <w:rPr>
          <w:b/>
        </w:rPr>
        <w:t>1. Общие положения</w:t>
      </w:r>
      <w:r>
        <w:t>.</w:t>
      </w:r>
    </w:p>
    <w:p w:rsidR="00CA0651" w:rsidRDefault="00CA0651" w:rsidP="00CA0651">
      <w:r>
        <w:t>1.1. Настоящее Положение «О комиссии по профилактике травматизма и расследованию</w:t>
      </w:r>
    </w:p>
    <w:p w:rsidR="00CA0651" w:rsidRDefault="00CA0651" w:rsidP="00CA0651">
      <w:r>
        <w:t xml:space="preserve">несчастных случаев с работниками и обучающимися (воспитанниками) МБОУ </w:t>
      </w:r>
      <w:proofErr w:type="spellStart"/>
      <w:r>
        <w:t>Мстинская</w:t>
      </w:r>
      <w:proofErr w:type="spellEnd"/>
      <w:r>
        <w:t xml:space="preserve"> СОШ  (далее – Положение) разработано в соответствии со ст. 51 Закона </w:t>
      </w:r>
      <w:proofErr w:type="gramStart"/>
      <w:r>
        <w:t>Российской</w:t>
      </w:r>
      <w:proofErr w:type="gramEnd"/>
    </w:p>
    <w:p w:rsidR="00CA0651" w:rsidRDefault="00CA0651" w:rsidP="00CA0651">
      <w:r>
        <w:t xml:space="preserve">Федерации «Об образовании», ст. 57 «Типового положения </w:t>
      </w:r>
      <w:proofErr w:type="gramStart"/>
      <w:r>
        <w:t>об</w:t>
      </w:r>
      <w:proofErr w:type="gramEnd"/>
      <w:r>
        <w:t xml:space="preserve"> общеобразовательном</w:t>
      </w:r>
    </w:p>
    <w:p w:rsidR="00CA0651" w:rsidRDefault="00CA0651" w:rsidP="00CA0651">
      <w:r>
        <w:t xml:space="preserve">учреждении», с Уставом школы и регламентирует деятельность комиссии </w:t>
      </w:r>
      <w:proofErr w:type="gramStart"/>
      <w:r>
        <w:t>по</w:t>
      </w:r>
      <w:proofErr w:type="gramEnd"/>
    </w:p>
    <w:p w:rsidR="00CA0651" w:rsidRDefault="00CA0651" w:rsidP="00CA0651">
      <w:r>
        <w:t>профилактике травматизма и расследования несчастных случаев с работниками и</w:t>
      </w:r>
    </w:p>
    <w:p w:rsidR="00CA0651" w:rsidRDefault="00CA0651" w:rsidP="00CA0651">
      <w:r>
        <w:t xml:space="preserve">обучающимися (воспитанниками) (далее - Комиссия) в МБОУ </w:t>
      </w:r>
      <w:proofErr w:type="spellStart"/>
      <w:r>
        <w:t>Мстинская</w:t>
      </w:r>
      <w:proofErr w:type="spellEnd"/>
      <w:r>
        <w:t xml:space="preserve"> СОШ.</w:t>
      </w:r>
    </w:p>
    <w:p w:rsidR="00CA0651" w:rsidRDefault="00CA0651" w:rsidP="00CA0651">
      <w:r>
        <w:t xml:space="preserve">1.2. Комиссия создается с целью проведения постоянной, целенаправленной работы </w:t>
      </w:r>
      <w:proofErr w:type="gramStart"/>
      <w:r>
        <w:t>по</w:t>
      </w:r>
      <w:proofErr w:type="gramEnd"/>
    </w:p>
    <w:p w:rsidR="00CA0651" w:rsidRDefault="00CA0651" w:rsidP="00CA0651">
      <w:r>
        <w:t>предупреждению детского и взрослого травматизма, с целью своевременного</w:t>
      </w:r>
    </w:p>
    <w:p w:rsidR="00CA0651" w:rsidRDefault="00CA0651" w:rsidP="00CA0651">
      <w:r>
        <w:t>расследования несчастных случаев с обучающимися (воспитанниками) и сотрудниками</w:t>
      </w:r>
    </w:p>
    <w:p w:rsidR="00CA0651" w:rsidRDefault="00CA0651" w:rsidP="00CA0651">
      <w:r>
        <w:t xml:space="preserve">МБОУ </w:t>
      </w:r>
      <w:proofErr w:type="spellStart"/>
      <w:r>
        <w:t>Мстинская</w:t>
      </w:r>
      <w:proofErr w:type="spellEnd"/>
      <w:r>
        <w:t xml:space="preserve"> СОШ.</w:t>
      </w:r>
    </w:p>
    <w:p w:rsidR="00CA0651" w:rsidRDefault="00CA0651" w:rsidP="00CA0651">
      <w:r>
        <w:t>1.3. Учреждение создает условия, гарантирующие охрану и укрепление здоровья</w:t>
      </w:r>
    </w:p>
    <w:p w:rsidR="00CA0651" w:rsidRDefault="00CA0651" w:rsidP="00CA0651">
      <w:proofErr w:type="gramStart"/>
      <w:r>
        <w:t>обучающихся</w:t>
      </w:r>
      <w:proofErr w:type="gramEnd"/>
      <w:r>
        <w:t xml:space="preserve"> школы.</w:t>
      </w:r>
    </w:p>
    <w:p w:rsidR="00CA0651" w:rsidRDefault="00CA0651" w:rsidP="00CA0651">
      <w:r>
        <w:t xml:space="preserve">1.4. Органами здравоохранения в лице  медицинских работников </w:t>
      </w:r>
      <w:proofErr w:type="spellStart"/>
      <w:r>
        <w:t>Мстинской</w:t>
      </w:r>
      <w:proofErr w:type="spellEnd"/>
      <w:r>
        <w:t xml:space="preserve"> амбулатории обеспечивается медицинское обслуживание обучающихся</w:t>
      </w:r>
      <w:proofErr w:type="gramStart"/>
      <w:r>
        <w:t xml:space="preserve"> ,</w:t>
      </w:r>
      <w:proofErr w:type="gramEnd"/>
      <w:r>
        <w:t xml:space="preserve"> а также предусматривается комплекс мер по профилактике детского травматизма.</w:t>
      </w:r>
    </w:p>
    <w:p w:rsidR="00CA0651" w:rsidRDefault="00CA0651" w:rsidP="00CA0651">
      <w:r>
        <w:t>1.5. Комиссия назначается приказом директора по школе в начале учебного года.</w:t>
      </w:r>
    </w:p>
    <w:p w:rsidR="00CA0651" w:rsidRDefault="00CA0651" w:rsidP="00CA0651">
      <w:r>
        <w:t>1.6. Комиссия подчиняется непосредственно директору школы.</w:t>
      </w:r>
    </w:p>
    <w:p w:rsidR="00CA0651" w:rsidRDefault="00CA0651" w:rsidP="00CA0651">
      <w:r>
        <w:t xml:space="preserve">1.7. Деятельность Комиссии прекращается со дня издания приказа о создании комиссии </w:t>
      </w:r>
      <w:proofErr w:type="gramStart"/>
      <w:r>
        <w:t>на</w:t>
      </w:r>
      <w:proofErr w:type="gramEnd"/>
    </w:p>
    <w:p w:rsidR="00CA0651" w:rsidRDefault="00CA0651" w:rsidP="00CA0651">
      <w:r>
        <w:t>новый учебный год.</w:t>
      </w:r>
    </w:p>
    <w:p w:rsidR="00CC2E75" w:rsidRDefault="00CC2E75" w:rsidP="00CA0651"/>
    <w:p w:rsidR="00CA0651" w:rsidRPr="00CC2E75" w:rsidRDefault="00CA0651" w:rsidP="00CA0651">
      <w:pPr>
        <w:rPr>
          <w:b/>
        </w:rPr>
      </w:pPr>
      <w:r w:rsidRPr="00CC2E75">
        <w:rPr>
          <w:b/>
        </w:rPr>
        <w:t>2. Функции Комиссии.</w:t>
      </w:r>
    </w:p>
    <w:p w:rsidR="00CA0651" w:rsidRDefault="00CA0651" w:rsidP="00CA0651">
      <w:r>
        <w:t>2.1. Функциями Комиссии являются:</w:t>
      </w:r>
    </w:p>
    <w:p w:rsidR="00CA0651" w:rsidRDefault="00CA0651" w:rsidP="00CA0651">
      <w:r>
        <w:t>2.1.1. информирование обучающихся (воспитанников), их родителей, сотрудников</w:t>
      </w:r>
    </w:p>
    <w:p w:rsidR="00CA0651" w:rsidRDefault="00CA0651" w:rsidP="00CA0651">
      <w:r>
        <w:t>школы по вопросам, касающимся травматизма;</w:t>
      </w:r>
    </w:p>
    <w:p w:rsidR="00CA0651" w:rsidRDefault="00CA0651" w:rsidP="00CA0651">
      <w:r>
        <w:t>2.1.2. создание безопасных условий пребывания детей и сотрудников в Учреждении;</w:t>
      </w:r>
    </w:p>
    <w:p w:rsidR="00CA0651" w:rsidRDefault="00CA0651" w:rsidP="00CA0651">
      <w:r>
        <w:t>2.1.3. гигиеническое воспитание и обучение обучающихся (воспитанников), целью</w:t>
      </w:r>
    </w:p>
    <w:p w:rsidR="00CA0651" w:rsidRDefault="00CA0651" w:rsidP="00CA0651">
      <w:r>
        <w:t xml:space="preserve">которого является выработка навыков безопасного поведения </w:t>
      </w:r>
      <w:proofErr w:type="gramStart"/>
      <w:r>
        <w:t>в</w:t>
      </w:r>
      <w:proofErr w:type="gramEnd"/>
      <w:r>
        <w:t xml:space="preserve"> различных</w:t>
      </w:r>
    </w:p>
    <w:p w:rsidR="00CA0651" w:rsidRDefault="00CA0651" w:rsidP="00CA0651">
      <w:r>
        <w:t xml:space="preserve">жизненных </w:t>
      </w:r>
      <w:proofErr w:type="gramStart"/>
      <w:r>
        <w:t>ситуациях</w:t>
      </w:r>
      <w:proofErr w:type="gramEnd"/>
      <w:r>
        <w:t>.</w:t>
      </w:r>
    </w:p>
    <w:p w:rsidR="00CC2E75" w:rsidRDefault="00CC2E75" w:rsidP="00CA0651">
      <w:pPr>
        <w:rPr>
          <w:b/>
        </w:rPr>
      </w:pPr>
    </w:p>
    <w:p w:rsidR="00CA0651" w:rsidRPr="00CC2E75" w:rsidRDefault="00CA0651" w:rsidP="00CA0651">
      <w:pPr>
        <w:rPr>
          <w:b/>
        </w:rPr>
      </w:pPr>
      <w:r w:rsidRPr="00CC2E75">
        <w:rPr>
          <w:b/>
        </w:rPr>
        <w:t>3. Состав комиссии.</w:t>
      </w:r>
    </w:p>
    <w:p w:rsidR="00CA0651" w:rsidRDefault="00CA0651" w:rsidP="00CA0651">
      <w:r>
        <w:t>3.1. В состав Комиссии входят не менее трех человек.</w:t>
      </w:r>
    </w:p>
    <w:p w:rsidR="00CA0651" w:rsidRDefault="00CA0651" w:rsidP="00CA0651">
      <w:r>
        <w:lastRenderedPageBreak/>
        <w:t xml:space="preserve">3.2. Комиссия создается </w:t>
      </w:r>
      <w:proofErr w:type="gramStart"/>
      <w:r>
        <w:t>из</w:t>
      </w:r>
      <w:proofErr w:type="gramEnd"/>
      <w:r>
        <w:t>:</w:t>
      </w:r>
    </w:p>
    <w:p w:rsidR="00CA0651" w:rsidRDefault="00CA0651" w:rsidP="00CA0651">
      <w:pPr>
        <w:pStyle w:val="a4"/>
        <w:numPr>
          <w:ilvl w:val="0"/>
          <w:numId w:val="3"/>
        </w:numPr>
      </w:pPr>
      <w:r>
        <w:t>представителя администрации школы – председателя комиссии;</w:t>
      </w:r>
    </w:p>
    <w:p w:rsidR="00CA0651" w:rsidRDefault="00CA0651" w:rsidP="00CA0651">
      <w:pPr>
        <w:pStyle w:val="a4"/>
        <w:numPr>
          <w:ilvl w:val="0"/>
          <w:numId w:val="3"/>
        </w:numPr>
      </w:pPr>
      <w:r>
        <w:t>членов комиссии:  медицинского работника, представителя</w:t>
      </w:r>
    </w:p>
    <w:p w:rsidR="00CA0651" w:rsidRDefault="00CA0651" w:rsidP="00CA0651">
      <w:r>
        <w:t xml:space="preserve">                  педагогического коллектива.</w:t>
      </w:r>
    </w:p>
    <w:p w:rsidR="00CA0651" w:rsidRDefault="00CA0651" w:rsidP="00CA0651">
      <w:r>
        <w:t>3.3. Комиссию возглавляет председатель, назначенный соответствующим приказом</w:t>
      </w:r>
    </w:p>
    <w:p w:rsidR="00CA0651" w:rsidRDefault="00CA0651" w:rsidP="00CA0651">
      <w:r>
        <w:t>директора школы. Председатель организует работу комиссии, устанавливает круг</w:t>
      </w:r>
    </w:p>
    <w:p w:rsidR="00CA0651" w:rsidRDefault="00CA0651" w:rsidP="00CA0651">
      <w:r>
        <w:t>обязанностей членов комиссии и несет ответственность за выполнение настоящего</w:t>
      </w:r>
    </w:p>
    <w:p w:rsidR="00CA0651" w:rsidRDefault="00CA0651" w:rsidP="00CA0651">
      <w:r>
        <w:t>Положения.</w:t>
      </w:r>
    </w:p>
    <w:p w:rsidR="00CC2E75" w:rsidRDefault="00CC2E75" w:rsidP="00CA0651"/>
    <w:p w:rsidR="00CA0651" w:rsidRPr="00CC2E75" w:rsidRDefault="00CA0651" w:rsidP="00CA0651">
      <w:pPr>
        <w:rPr>
          <w:b/>
        </w:rPr>
      </w:pPr>
      <w:r w:rsidRPr="00CC2E75">
        <w:rPr>
          <w:b/>
        </w:rPr>
        <w:t>4. Основные направления работы комиссии.</w:t>
      </w:r>
    </w:p>
    <w:p w:rsidR="00CA0651" w:rsidRDefault="00CA0651" w:rsidP="00CA0651">
      <w:r>
        <w:t xml:space="preserve">4.1. </w:t>
      </w:r>
      <w:proofErr w:type="gramStart"/>
      <w:r>
        <w:t>Контроль за</w:t>
      </w:r>
      <w:proofErr w:type="gramEnd"/>
      <w:r>
        <w:t xml:space="preserve"> выполнением обучающимися (воспитанниками) и сотрудниками школы</w:t>
      </w:r>
    </w:p>
    <w:p w:rsidR="00CA0651" w:rsidRDefault="00CA0651" w:rsidP="00CA0651">
      <w:proofErr w:type="gramStart"/>
      <w:r>
        <w:t xml:space="preserve">техники безопасности во время образовательного процесса: на уроках (особенно на </w:t>
      </w:r>
      <w:proofErr w:type="gramEnd"/>
    </w:p>
    <w:p w:rsidR="00CA0651" w:rsidRDefault="00CA0651" w:rsidP="00CA0651">
      <w:r>
        <w:t xml:space="preserve">уроках физической культуры, технологии, химии, физики, информатики), </w:t>
      </w:r>
      <w:proofErr w:type="gramStart"/>
      <w:r>
        <w:t>во</w:t>
      </w:r>
      <w:proofErr w:type="gramEnd"/>
    </w:p>
    <w:p w:rsidR="00CA0651" w:rsidRDefault="00CA0651" w:rsidP="00CA0651">
      <w:r>
        <w:t>внеурочное время (во время проведения внеклассных мероприятий), во время перемен.</w:t>
      </w:r>
    </w:p>
    <w:p w:rsidR="00CA0651" w:rsidRDefault="00CA0651" w:rsidP="00CA0651">
      <w:r>
        <w:t>4.2. Осуществление разъяснительной работы среди обучающихся (воспитанников), их</w:t>
      </w:r>
    </w:p>
    <w:p w:rsidR="00CA0651" w:rsidRDefault="00CA0651" w:rsidP="00CA0651">
      <w:r>
        <w:t>родителей и учителей по профилактике травматизма:</w:t>
      </w:r>
    </w:p>
    <w:p w:rsidR="00CA0651" w:rsidRDefault="00CA0651" w:rsidP="00CA0651">
      <w:pPr>
        <w:pStyle w:val="a4"/>
        <w:numPr>
          <w:ilvl w:val="0"/>
          <w:numId w:val="4"/>
        </w:numPr>
      </w:pPr>
      <w:r>
        <w:t>дорожно-транспортного;</w:t>
      </w:r>
    </w:p>
    <w:p w:rsidR="00CA0651" w:rsidRDefault="00CA0651" w:rsidP="00CA0651">
      <w:pPr>
        <w:pStyle w:val="a4"/>
        <w:numPr>
          <w:ilvl w:val="0"/>
          <w:numId w:val="4"/>
        </w:numPr>
      </w:pPr>
      <w:r>
        <w:t>уличного;</w:t>
      </w:r>
    </w:p>
    <w:p w:rsidR="00CA0651" w:rsidRDefault="00CA0651" w:rsidP="00CA0651">
      <w:pPr>
        <w:pStyle w:val="a4"/>
        <w:numPr>
          <w:ilvl w:val="0"/>
          <w:numId w:val="4"/>
        </w:numPr>
      </w:pPr>
      <w:r>
        <w:t>школьного;</w:t>
      </w:r>
    </w:p>
    <w:p w:rsidR="00CA0651" w:rsidRDefault="00CA0651" w:rsidP="00CA0651">
      <w:pPr>
        <w:pStyle w:val="a4"/>
        <w:numPr>
          <w:ilvl w:val="0"/>
          <w:numId w:val="4"/>
        </w:numPr>
      </w:pPr>
      <w:r>
        <w:t>бытового.</w:t>
      </w:r>
    </w:p>
    <w:p w:rsidR="00CA0651" w:rsidRDefault="00CA0651" w:rsidP="00CA0651">
      <w:r>
        <w:t>4.2. Планирование профилактических мероприятий по профилактике и предупреждению</w:t>
      </w:r>
    </w:p>
    <w:p w:rsidR="00CA0651" w:rsidRDefault="00CC2E75" w:rsidP="00CA0651">
      <w:r>
        <w:t xml:space="preserve">       травматизма.</w:t>
      </w:r>
    </w:p>
    <w:p w:rsidR="00CA0651" w:rsidRDefault="003E55D1" w:rsidP="00CA0651">
      <w:r>
        <w:t>4.3</w:t>
      </w:r>
      <w:r w:rsidR="00CA0651">
        <w:t>. Организация профилактической работы по снижению травматизма в Учреждении.</w:t>
      </w:r>
    </w:p>
    <w:p w:rsidR="00CA0651" w:rsidRDefault="003E55D1" w:rsidP="00CA0651">
      <w:r>
        <w:t>4.4</w:t>
      </w:r>
      <w:r w:rsidR="00CA0651">
        <w:t xml:space="preserve">. Отслеживание сроков проведения инструктажей с </w:t>
      </w:r>
      <w:proofErr w:type="gramStart"/>
      <w:r w:rsidR="00CA0651">
        <w:t>обучающимися</w:t>
      </w:r>
      <w:proofErr w:type="gramEnd"/>
      <w:r w:rsidR="00CA0651">
        <w:t>.</w:t>
      </w:r>
    </w:p>
    <w:p w:rsidR="00CA0651" w:rsidRDefault="003E55D1" w:rsidP="00CA0651">
      <w:r>
        <w:t>4.5</w:t>
      </w:r>
      <w:r w:rsidR="00CA0651">
        <w:t>. Расследование несчастных случаев с обучающимися (воспитанниками) и</w:t>
      </w:r>
    </w:p>
    <w:p w:rsidR="00CA0651" w:rsidRDefault="00CA0651" w:rsidP="00CA0651">
      <w:r>
        <w:t>сотрудниками школы во время образовательного процесса.</w:t>
      </w:r>
    </w:p>
    <w:p w:rsidR="00CC2E75" w:rsidRDefault="00CC2E75" w:rsidP="00CA0651"/>
    <w:p w:rsidR="00CA0651" w:rsidRPr="00CC2E75" w:rsidRDefault="00CA0651" w:rsidP="00CA0651">
      <w:pPr>
        <w:rPr>
          <w:b/>
        </w:rPr>
      </w:pPr>
      <w:r w:rsidRPr="00CC2E75">
        <w:rPr>
          <w:b/>
        </w:rPr>
        <w:t>5. Организация деятельности Комиссии.</w:t>
      </w:r>
    </w:p>
    <w:p w:rsidR="00CA0651" w:rsidRDefault="00CA0651" w:rsidP="00CA0651">
      <w:r>
        <w:t>5.1. Комиссия:</w:t>
      </w:r>
    </w:p>
    <w:p w:rsidR="00CA0651" w:rsidRDefault="00CA0651" w:rsidP="00CC2E75">
      <w:pPr>
        <w:pStyle w:val="a4"/>
        <w:numPr>
          <w:ilvl w:val="0"/>
          <w:numId w:val="6"/>
        </w:numPr>
      </w:pPr>
      <w:r>
        <w:t>ведет строгий</w:t>
      </w:r>
      <w:r w:rsidR="00CC2E75">
        <w:t xml:space="preserve"> </w:t>
      </w:r>
      <w:r>
        <w:t xml:space="preserve"> учет травм, возникших у детей и сотрудников на территории </w:t>
      </w:r>
      <w:r w:rsidR="00CC2E75">
        <w:t>школы</w:t>
      </w:r>
    </w:p>
    <w:p w:rsidR="00CA0651" w:rsidRDefault="00CA0651" w:rsidP="00CC2E75">
      <w:pPr>
        <w:pStyle w:val="a4"/>
      </w:pPr>
      <w:r>
        <w:t>во время образовательного процесса;</w:t>
      </w:r>
    </w:p>
    <w:p w:rsidR="00CA0651" w:rsidRDefault="00CA0651" w:rsidP="00CC2E75">
      <w:pPr>
        <w:pStyle w:val="a4"/>
        <w:numPr>
          <w:ilvl w:val="0"/>
          <w:numId w:val="6"/>
        </w:numPr>
      </w:pPr>
      <w:r>
        <w:t>проводит расследование каждого несчастного случая;</w:t>
      </w:r>
    </w:p>
    <w:p w:rsidR="00CA0651" w:rsidRDefault="00CA0651" w:rsidP="00CC2E75">
      <w:pPr>
        <w:pStyle w:val="a4"/>
        <w:numPr>
          <w:ilvl w:val="0"/>
          <w:numId w:val="6"/>
        </w:numPr>
      </w:pPr>
      <w:r>
        <w:t xml:space="preserve">составляет акт о каждом несчастном случае по форме Н-2, представляет его </w:t>
      </w:r>
      <w:proofErr w:type="gramStart"/>
      <w:r>
        <w:t>на</w:t>
      </w:r>
      <w:proofErr w:type="gramEnd"/>
    </w:p>
    <w:p w:rsidR="00CA0651" w:rsidRDefault="00CC2E75" w:rsidP="00CC2E75">
      <w:pPr>
        <w:pStyle w:val="a4"/>
      </w:pPr>
      <w:r>
        <w:t>утверждение директору школы</w:t>
      </w:r>
      <w:r w:rsidR="00CA0651">
        <w:t>;</w:t>
      </w:r>
    </w:p>
    <w:p w:rsidR="00CA0651" w:rsidRDefault="00CA0651" w:rsidP="00CC2E75">
      <w:pPr>
        <w:pStyle w:val="a4"/>
        <w:numPr>
          <w:ilvl w:val="0"/>
          <w:numId w:val="6"/>
        </w:numPr>
      </w:pPr>
      <w:r>
        <w:t>анализирует причины каждого несчастного случая;</w:t>
      </w:r>
    </w:p>
    <w:p w:rsidR="00CA0651" w:rsidRDefault="00CA0651" w:rsidP="00CC2E75">
      <w:pPr>
        <w:pStyle w:val="a4"/>
        <w:numPr>
          <w:ilvl w:val="0"/>
          <w:numId w:val="6"/>
        </w:numPr>
      </w:pPr>
      <w:r>
        <w:t>разрабатывает мероприятия по устранению причин несчастного случая;</w:t>
      </w:r>
    </w:p>
    <w:p w:rsidR="00CA0651" w:rsidRDefault="00CA0651" w:rsidP="00CC2E75">
      <w:pPr>
        <w:pStyle w:val="a4"/>
        <w:numPr>
          <w:ilvl w:val="0"/>
          <w:numId w:val="6"/>
        </w:numPr>
      </w:pPr>
      <w:r>
        <w:t xml:space="preserve">информирует всех работников </w:t>
      </w:r>
      <w:r w:rsidR="00CC2E75">
        <w:t xml:space="preserve">школы </w:t>
      </w:r>
      <w:r>
        <w:t>о случаях травмы;</w:t>
      </w:r>
    </w:p>
    <w:p w:rsidR="00CA0651" w:rsidRPr="003E55D1" w:rsidRDefault="00CA0651" w:rsidP="00CC2E75">
      <w:pPr>
        <w:pStyle w:val="a4"/>
        <w:numPr>
          <w:ilvl w:val="0"/>
          <w:numId w:val="6"/>
        </w:numPr>
        <w:rPr>
          <w:highlight w:val="yellow"/>
        </w:rPr>
      </w:pPr>
      <w:r w:rsidRPr="003E55D1">
        <w:rPr>
          <w:highlight w:val="yellow"/>
        </w:rPr>
        <w:t>ведет «Журнал регистрации несчастных случаев с учащимися, воспитанниками,</w:t>
      </w:r>
    </w:p>
    <w:p w:rsidR="00CA0651" w:rsidRPr="003E55D1" w:rsidRDefault="00CC2E75" w:rsidP="00CC2E75">
      <w:pPr>
        <w:ind w:left="360"/>
        <w:rPr>
          <w:highlight w:val="yellow"/>
        </w:rPr>
      </w:pPr>
      <w:r w:rsidRPr="003E55D1">
        <w:rPr>
          <w:highlight w:val="yellow"/>
        </w:rPr>
        <w:t xml:space="preserve">     </w:t>
      </w:r>
      <w:proofErr w:type="gramStart"/>
      <w:r w:rsidRPr="003E55D1">
        <w:rPr>
          <w:highlight w:val="yellow"/>
        </w:rPr>
        <w:t>произошедших</w:t>
      </w:r>
      <w:proofErr w:type="gramEnd"/>
      <w:r w:rsidR="00CA0651" w:rsidRPr="003E55D1">
        <w:rPr>
          <w:highlight w:val="yellow"/>
        </w:rPr>
        <w:t xml:space="preserve"> во время образовательного процесса», «Журнал регистрации</w:t>
      </w:r>
    </w:p>
    <w:p w:rsidR="00CA0651" w:rsidRDefault="00CA0651" w:rsidP="00CC2E75">
      <w:pPr>
        <w:pStyle w:val="a4"/>
      </w:pPr>
      <w:r w:rsidRPr="003E55D1">
        <w:rPr>
          <w:highlight w:val="yellow"/>
        </w:rPr>
        <w:t>несчастных случаев на производстве»,</w:t>
      </w:r>
    </w:p>
    <w:p w:rsidR="00CA0651" w:rsidRDefault="00CA0651" w:rsidP="00CC2E75">
      <w:pPr>
        <w:pStyle w:val="a4"/>
        <w:numPr>
          <w:ilvl w:val="0"/>
          <w:numId w:val="6"/>
        </w:numPr>
      </w:pPr>
      <w:r>
        <w:t>председатель комиссии немедленно докладывает директору о каждом</w:t>
      </w:r>
    </w:p>
    <w:p w:rsidR="00CA0651" w:rsidRDefault="00CC2E75" w:rsidP="00CC2E75">
      <w:pPr>
        <w:ind w:left="360"/>
      </w:pPr>
      <w:r>
        <w:t xml:space="preserve">     </w:t>
      </w:r>
      <w:proofErr w:type="gramStart"/>
      <w:r w:rsidR="00CA0651">
        <w:t>несчастном</w:t>
      </w:r>
      <w:proofErr w:type="gramEnd"/>
      <w:r w:rsidR="00CA0651">
        <w:t xml:space="preserve"> случае, происшедшем с сотрудниками</w:t>
      </w:r>
      <w:r>
        <w:t xml:space="preserve"> школы</w:t>
      </w:r>
      <w:r w:rsidR="00CA0651">
        <w:t>, учащимися</w:t>
      </w:r>
    </w:p>
    <w:p w:rsidR="00CA0651" w:rsidRDefault="00CA0651" w:rsidP="00CC2E75">
      <w:pPr>
        <w:pStyle w:val="a4"/>
      </w:pPr>
      <w:r>
        <w:t>(воспитанниками).</w:t>
      </w:r>
    </w:p>
    <w:p w:rsidR="00CC2E75" w:rsidRDefault="00CC2E75" w:rsidP="00CC2E75">
      <w:pPr>
        <w:pStyle w:val="a4"/>
      </w:pPr>
    </w:p>
    <w:p w:rsidR="00CA0651" w:rsidRPr="00CC2E75" w:rsidRDefault="00CA0651" w:rsidP="00CA0651">
      <w:pPr>
        <w:rPr>
          <w:b/>
        </w:rPr>
      </w:pPr>
      <w:r w:rsidRPr="00CC2E75">
        <w:rPr>
          <w:b/>
        </w:rPr>
        <w:t>6. Права членов комиссии.</w:t>
      </w:r>
    </w:p>
    <w:p w:rsidR="00CA0651" w:rsidRDefault="00CA0651" w:rsidP="00CA0651">
      <w:r>
        <w:t>6.1. Для выполнения функциональных обязанностей членам Комиссии предоставляются</w:t>
      </w:r>
    </w:p>
    <w:p w:rsidR="00CA0651" w:rsidRDefault="00CA0651" w:rsidP="00CA0651">
      <w:r>
        <w:t>следующие права:</w:t>
      </w:r>
    </w:p>
    <w:p w:rsidR="00CA0651" w:rsidRDefault="00CA0651" w:rsidP="00CC2E75">
      <w:pPr>
        <w:pStyle w:val="a4"/>
        <w:numPr>
          <w:ilvl w:val="0"/>
          <w:numId w:val="8"/>
        </w:numPr>
      </w:pPr>
      <w:r>
        <w:t>запрашивать и получать письменные объяснения от лиц, виновных в несчастном</w:t>
      </w:r>
    </w:p>
    <w:p w:rsidR="00CA0651" w:rsidRDefault="00CA0651" w:rsidP="00CC2E75">
      <w:pPr>
        <w:pStyle w:val="a4"/>
      </w:pPr>
      <w:proofErr w:type="gramStart"/>
      <w:r>
        <w:t>случае</w:t>
      </w:r>
      <w:proofErr w:type="gramEnd"/>
      <w:r>
        <w:t>, от пострадавших, от очевидцев несчастных случаев;</w:t>
      </w:r>
    </w:p>
    <w:p w:rsidR="00CA0651" w:rsidRDefault="00CA0651" w:rsidP="00CC2E75">
      <w:pPr>
        <w:pStyle w:val="a4"/>
        <w:numPr>
          <w:ilvl w:val="0"/>
          <w:numId w:val="8"/>
        </w:numPr>
      </w:pPr>
      <w:r>
        <w:t>вносить предложения ад</w:t>
      </w:r>
      <w:r w:rsidR="00CC2E75">
        <w:t>министрации школы</w:t>
      </w:r>
      <w:r>
        <w:t xml:space="preserve"> по улучшению работы </w:t>
      </w:r>
      <w:proofErr w:type="gramStart"/>
      <w:r>
        <w:t>по</w:t>
      </w:r>
      <w:proofErr w:type="gramEnd"/>
    </w:p>
    <w:p w:rsidR="00CA0651" w:rsidRDefault="00CA0651" w:rsidP="00CC2E75">
      <w:pPr>
        <w:pStyle w:val="a4"/>
      </w:pPr>
      <w:r>
        <w:t>профилактике травматизма;</w:t>
      </w:r>
    </w:p>
    <w:p w:rsidR="00CA0651" w:rsidRDefault="00CA0651" w:rsidP="00CC2E75">
      <w:pPr>
        <w:pStyle w:val="a4"/>
        <w:numPr>
          <w:ilvl w:val="0"/>
          <w:numId w:val="8"/>
        </w:numPr>
      </w:pPr>
      <w:r>
        <w:t>принимать участие в рассмотрении и обсуждении вопросов профилактики</w:t>
      </w:r>
    </w:p>
    <w:p w:rsidR="00CA0651" w:rsidRDefault="00CA0651" w:rsidP="00CC2E75">
      <w:pPr>
        <w:pStyle w:val="a4"/>
      </w:pPr>
      <w:r>
        <w:t>травматизма на советах, производственных совещаниях, заседаниях профсоюзного</w:t>
      </w:r>
    </w:p>
    <w:p w:rsidR="00CA0651" w:rsidRDefault="00CA0651" w:rsidP="00CC2E75">
      <w:pPr>
        <w:pStyle w:val="a4"/>
      </w:pPr>
      <w:r>
        <w:lastRenderedPageBreak/>
        <w:t>комитета, педагогического совета и т.д.</w:t>
      </w:r>
    </w:p>
    <w:p w:rsidR="00CC2E75" w:rsidRDefault="00CC2E75" w:rsidP="00CC2E75">
      <w:pPr>
        <w:pStyle w:val="a4"/>
      </w:pPr>
    </w:p>
    <w:p w:rsidR="00CA0651" w:rsidRPr="00CC2E75" w:rsidRDefault="00CA0651" w:rsidP="00CA0651">
      <w:pPr>
        <w:rPr>
          <w:b/>
        </w:rPr>
      </w:pPr>
      <w:r w:rsidRPr="00CC2E75">
        <w:rPr>
          <w:b/>
        </w:rPr>
        <w:t>7. Обязанности комиссии по расследованию несчастного случая.</w:t>
      </w:r>
    </w:p>
    <w:p w:rsidR="00CA0651" w:rsidRDefault="00CA0651" w:rsidP="00CA0651">
      <w:r>
        <w:t>В случае расследования несчастного случая Комиссия обязана:</w:t>
      </w:r>
    </w:p>
    <w:p w:rsidR="00CA0651" w:rsidRDefault="00CA0651" w:rsidP="00CA0651">
      <w:r>
        <w:t>7.1. В течение трех суток провести расследование обстоятельств и причин несчастного</w:t>
      </w:r>
    </w:p>
    <w:p w:rsidR="00CA0651" w:rsidRDefault="00CA0651" w:rsidP="00CA0651">
      <w:r>
        <w:t>случая, выявить и опросить очевидцев и лиц, допустивших нарушения правил</w:t>
      </w:r>
    </w:p>
    <w:p w:rsidR="00CA0651" w:rsidRDefault="00CA0651" w:rsidP="00CA0651">
      <w:r>
        <w:t>безопасности жизнедеятельности, по возможности получить объяснение от</w:t>
      </w:r>
      <w:r w:rsidR="00CC2E75">
        <w:t xml:space="preserve"> </w:t>
      </w:r>
      <w:r>
        <w:t>пострадавшего.</w:t>
      </w:r>
    </w:p>
    <w:p w:rsidR="00CA0651" w:rsidRDefault="00CA0651" w:rsidP="00CA0651">
      <w:r>
        <w:t>7.2. Оформить протокол заседания комиссии.</w:t>
      </w:r>
    </w:p>
    <w:p w:rsidR="00CA0651" w:rsidRDefault="00CA0651" w:rsidP="00CA0651">
      <w:r>
        <w:t>7.3. Составить акт о несчастном случае по форме Н-2 в 4 экземплярах, разработать</w:t>
      </w:r>
    </w:p>
    <w:p w:rsidR="00CA0651" w:rsidRDefault="00CA0651" w:rsidP="00CA0651">
      <w:r>
        <w:t>мероприятия по устранению причин несчастного случая и направить на утверждение</w:t>
      </w:r>
    </w:p>
    <w:p w:rsidR="00CA0651" w:rsidRDefault="00CA0651" w:rsidP="00CA0651">
      <w:r>
        <w:t>директору</w:t>
      </w:r>
      <w:r w:rsidR="00CC2E75">
        <w:t xml:space="preserve"> школы</w:t>
      </w:r>
      <w:r>
        <w:t>.</w:t>
      </w:r>
    </w:p>
    <w:p w:rsidR="00CA0651" w:rsidRDefault="00CA0651" w:rsidP="00CA0651">
      <w:r>
        <w:t>7.4. К акту прилагаются объяснения очевидцев, пострадавшего и другие документы,</w:t>
      </w:r>
    </w:p>
    <w:p w:rsidR="00CA0651" w:rsidRDefault="00CA0651" w:rsidP="00CA0651">
      <w:r>
        <w:t>характеризующие состояние места происшествия несчастного случая, наличие</w:t>
      </w:r>
    </w:p>
    <w:p w:rsidR="00CA0651" w:rsidRDefault="00CA0651" w:rsidP="00CA0651">
      <w:r>
        <w:t>вредных и опасных факторов, медицинское заключение и т.д.</w:t>
      </w:r>
    </w:p>
    <w:p w:rsidR="00CA0651" w:rsidRPr="00CC2E75" w:rsidRDefault="00CA0651" w:rsidP="00CA0651">
      <w:pPr>
        <w:rPr>
          <w:b/>
        </w:rPr>
      </w:pPr>
      <w:r w:rsidRPr="00CC2E75">
        <w:rPr>
          <w:b/>
        </w:rPr>
        <w:t>8. Порядок принятия и срок действия Положения</w:t>
      </w:r>
    </w:p>
    <w:p w:rsidR="00CA0651" w:rsidRDefault="00CA0651" w:rsidP="00CA0651">
      <w:r>
        <w:t>8.1. Настоящее Положение разрабатывается в Учреждении, принимается на общем</w:t>
      </w:r>
    </w:p>
    <w:p w:rsidR="00CA0651" w:rsidRDefault="00CC2E75" w:rsidP="00CA0651">
      <w:proofErr w:type="gramStart"/>
      <w:r>
        <w:t>собрании</w:t>
      </w:r>
      <w:proofErr w:type="gramEnd"/>
      <w:r>
        <w:t xml:space="preserve"> сотрудников школы</w:t>
      </w:r>
      <w:r w:rsidR="00CA0651">
        <w:t>, согласовывается с профсоюзной организацией,</w:t>
      </w:r>
    </w:p>
    <w:p w:rsidR="00CA0651" w:rsidRDefault="00CA0651" w:rsidP="00CA0651">
      <w:r>
        <w:t>утверждается приказом директора.</w:t>
      </w:r>
    </w:p>
    <w:p w:rsidR="00CA0651" w:rsidRDefault="00CA0651" w:rsidP="00CA0651">
      <w:r>
        <w:t>8.2. Настоящее Положение принимается на неопределенный срок.</w:t>
      </w:r>
    </w:p>
    <w:p w:rsidR="00CA0651" w:rsidRDefault="00CA0651" w:rsidP="00CA0651">
      <w:r>
        <w:t xml:space="preserve">8.3. Данное Положение может быть изменено и дополнено в соответствии </w:t>
      </w:r>
      <w:proofErr w:type="gramStart"/>
      <w:r>
        <w:t>с</w:t>
      </w:r>
      <w:proofErr w:type="gramEnd"/>
      <w:r>
        <w:t xml:space="preserve"> вновь</w:t>
      </w:r>
    </w:p>
    <w:p w:rsidR="00CA0651" w:rsidRDefault="00CA0651" w:rsidP="00CA0651">
      <w:r>
        <w:t xml:space="preserve">изданными нормативными актами </w:t>
      </w:r>
      <w:proofErr w:type="gramStart"/>
      <w:r>
        <w:t>муниципального</w:t>
      </w:r>
      <w:proofErr w:type="gramEnd"/>
      <w:r>
        <w:t>, регионального,</w:t>
      </w:r>
    </w:p>
    <w:p w:rsidR="00CA0651" w:rsidRDefault="00CA0651" w:rsidP="00CA0651">
      <w:r>
        <w:t>федерального органов управления образованием только решением общего</w:t>
      </w:r>
    </w:p>
    <w:p w:rsidR="00CA0651" w:rsidRDefault="00CA0651" w:rsidP="00CA0651">
      <w:r>
        <w:t>собрания сотрудников</w:t>
      </w:r>
      <w:r w:rsidR="00CC2E75">
        <w:t xml:space="preserve"> школы</w:t>
      </w:r>
      <w:r>
        <w:t>.</w:t>
      </w:r>
    </w:p>
    <w:p w:rsidR="00CA0651" w:rsidRDefault="00CA0651" w:rsidP="00CA0651">
      <w:r>
        <w:t>8.4. Изменения и дополнения к Положению принимаются на общем собрании</w:t>
      </w:r>
    </w:p>
    <w:p w:rsidR="00CA0651" w:rsidRDefault="00CA0651" w:rsidP="00CA0651">
      <w:r>
        <w:t xml:space="preserve">сотрудников </w:t>
      </w:r>
      <w:r w:rsidR="00CC2E75">
        <w:t>школы</w:t>
      </w:r>
      <w:r>
        <w:t xml:space="preserve"> в составе новой редакции Положения, которое</w:t>
      </w:r>
    </w:p>
    <w:p w:rsidR="00CA0651" w:rsidRDefault="00CA0651" w:rsidP="00CA0651">
      <w:r>
        <w:t xml:space="preserve">утверждается приказом директора после согласования </w:t>
      </w:r>
      <w:proofErr w:type="gramStart"/>
      <w:r>
        <w:t>с</w:t>
      </w:r>
      <w:proofErr w:type="gramEnd"/>
      <w:r>
        <w:t xml:space="preserve"> профсоюзным</w:t>
      </w:r>
    </w:p>
    <w:p w:rsidR="00CA0651" w:rsidRDefault="00CA0651" w:rsidP="00CA0651">
      <w:r>
        <w:t>комитетом. После принятия новой редакции Положения</w:t>
      </w:r>
      <w:r w:rsidR="00CC2E75">
        <w:t>,</w:t>
      </w:r>
      <w:r>
        <w:t xml:space="preserve"> </w:t>
      </w:r>
      <w:proofErr w:type="gramStart"/>
      <w:r>
        <w:t>предыдущая</w:t>
      </w:r>
      <w:proofErr w:type="gramEnd"/>
    </w:p>
    <w:p w:rsidR="00333325" w:rsidRPr="004F27B3" w:rsidRDefault="00CA0651" w:rsidP="00CA0651">
      <w:r>
        <w:t>редакция утрачивает силу.</w:t>
      </w:r>
    </w:p>
    <w:sectPr w:rsidR="00333325" w:rsidRPr="004F27B3" w:rsidSect="003E55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07D"/>
    <w:multiLevelType w:val="hybridMultilevel"/>
    <w:tmpl w:val="4404B8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A0907"/>
    <w:multiLevelType w:val="hybridMultilevel"/>
    <w:tmpl w:val="2328009A"/>
    <w:lvl w:ilvl="0" w:tplc="857A0B2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17785"/>
    <w:multiLevelType w:val="hybridMultilevel"/>
    <w:tmpl w:val="71F2C068"/>
    <w:lvl w:ilvl="0" w:tplc="A844A5F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B381A"/>
    <w:multiLevelType w:val="hybridMultilevel"/>
    <w:tmpl w:val="57F4A01C"/>
    <w:lvl w:ilvl="0" w:tplc="90B2810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961A8"/>
    <w:multiLevelType w:val="hybridMultilevel"/>
    <w:tmpl w:val="87F6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B4B8C"/>
    <w:multiLevelType w:val="hybridMultilevel"/>
    <w:tmpl w:val="DB0854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C0049"/>
    <w:multiLevelType w:val="hybridMultilevel"/>
    <w:tmpl w:val="17C40CB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154B49"/>
    <w:multiLevelType w:val="hybridMultilevel"/>
    <w:tmpl w:val="CF5C77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D77E4"/>
    <w:multiLevelType w:val="hybridMultilevel"/>
    <w:tmpl w:val="8EF6F956"/>
    <w:lvl w:ilvl="0" w:tplc="959282F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90"/>
    <w:rsid w:val="00146D06"/>
    <w:rsid w:val="00313EBA"/>
    <w:rsid w:val="00333325"/>
    <w:rsid w:val="003E55D1"/>
    <w:rsid w:val="004F27B3"/>
    <w:rsid w:val="008E24AB"/>
    <w:rsid w:val="00CA0651"/>
    <w:rsid w:val="00CC2E75"/>
    <w:rsid w:val="00EC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13EBA"/>
    <w:rPr>
      <w:b/>
      <w:bCs/>
    </w:rPr>
  </w:style>
  <w:style w:type="paragraph" w:styleId="a4">
    <w:name w:val="List Paragraph"/>
    <w:basedOn w:val="a"/>
    <w:uiPriority w:val="34"/>
    <w:qFormat/>
    <w:rsid w:val="00CA0651"/>
    <w:pPr>
      <w:ind w:left="720"/>
      <w:contextualSpacing/>
    </w:pPr>
  </w:style>
  <w:style w:type="paragraph" w:styleId="a5">
    <w:name w:val="No Spacing"/>
    <w:uiPriority w:val="1"/>
    <w:qFormat/>
    <w:rsid w:val="00146D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24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4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13EBA"/>
    <w:rPr>
      <w:b/>
      <w:bCs/>
    </w:rPr>
  </w:style>
  <w:style w:type="paragraph" w:styleId="a4">
    <w:name w:val="List Paragraph"/>
    <w:basedOn w:val="a"/>
    <w:uiPriority w:val="34"/>
    <w:qFormat/>
    <w:rsid w:val="00CA0651"/>
    <w:pPr>
      <w:ind w:left="720"/>
      <w:contextualSpacing/>
    </w:pPr>
  </w:style>
  <w:style w:type="paragraph" w:styleId="a5">
    <w:name w:val="No Spacing"/>
    <w:uiPriority w:val="1"/>
    <w:qFormat/>
    <w:rsid w:val="00146D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24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4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2017-02-03T10:29:00Z</dcterms:created>
  <dcterms:modified xsi:type="dcterms:W3CDTF">2019-04-05T14:48:00Z</dcterms:modified>
</cp:coreProperties>
</file>